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D676" w14:textId="5E32D588" w:rsidR="00D42CC8" w:rsidRDefault="00D42CC8">
      <w:r>
        <w:t>Price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3061" w14:paraId="26ABD978" w14:textId="77777777" w:rsidTr="00C13061">
        <w:tc>
          <w:tcPr>
            <w:tcW w:w="3116" w:type="dxa"/>
          </w:tcPr>
          <w:p w14:paraId="166B3F67" w14:textId="2DEED913" w:rsidR="00C13061" w:rsidRDefault="00C13061">
            <w:r>
              <w:t xml:space="preserve">Steak </w:t>
            </w:r>
          </w:p>
        </w:tc>
        <w:tc>
          <w:tcPr>
            <w:tcW w:w="3117" w:type="dxa"/>
          </w:tcPr>
          <w:p w14:paraId="2B6BFD21" w14:textId="2711CEAF" w:rsidR="00C13061" w:rsidRDefault="00C13061">
            <w:r>
              <w:t>$4.22</w:t>
            </w:r>
          </w:p>
        </w:tc>
        <w:tc>
          <w:tcPr>
            <w:tcW w:w="3117" w:type="dxa"/>
          </w:tcPr>
          <w:p w14:paraId="68DAA2FE" w14:textId="77F33597" w:rsidR="00C13061" w:rsidRDefault="00C13061">
            <w:r>
              <w:t>Per pound</w:t>
            </w:r>
          </w:p>
        </w:tc>
      </w:tr>
      <w:tr w:rsidR="00C13061" w14:paraId="79A6D989" w14:textId="77777777" w:rsidTr="00C13061">
        <w:tc>
          <w:tcPr>
            <w:tcW w:w="3116" w:type="dxa"/>
          </w:tcPr>
          <w:p w14:paraId="29C2995A" w14:textId="48B19789" w:rsidR="00C13061" w:rsidRDefault="00C13061" w:rsidP="00C13061">
            <w:r>
              <w:t>Mushrooms</w:t>
            </w:r>
          </w:p>
        </w:tc>
        <w:tc>
          <w:tcPr>
            <w:tcW w:w="3117" w:type="dxa"/>
          </w:tcPr>
          <w:p w14:paraId="2981D37C" w14:textId="3A1D5C24" w:rsidR="00C13061" w:rsidRDefault="00C13061" w:rsidP="00C13061">
            <w:r>
              <w:t xml:space="preserve">$1.53 </w:t>
            </w:r>
          </w:p>
        </w:tc>
        <w:tc>
          <w:tcPr>
            <w:tcW w:w="3117" w:type="dxa"/>
          </w:tcPr>
          <w:p w14:paraId="749B01F4" w14:textId="2B15881F" w:rsidR="00C13061" w:rsidRDefault="00C13061" w:rsidP="00C13061">
            <w:r w:rsidRPr="00B35B0C">
              <w:t>Per pound</w:t>
            </w:r>
          </w:p>
        </w:tc>
      </w:tr>
      <w:tr w:rsidR="00C13061" w14:paraId="6C50D0EF" w14:textId="77777777" w:rsidTr="00C13061">
        <w:tc>
          <w:tcPr>
            <w:tcW w:w="3116" w:type="dxa"/>
          </w:tcPr>
          <w:p w14:paraId="10F44C31" w14:textId="79B8505F" w:rsidR="00C13061" w:rsidRDefault="00C13061" w:rsidP="00C13061">
            <w:r>
              <w:t>Shallots</w:t>
            </w:r>
          </w:p>
        </w:tc>
        <w:tc>
          <w:tcPr>
            <w:tcW w:w="3117" w:type="dxa"/>
          </w:tcPr>
          <w:p w14:paraId="071BAB2D" w14:textId="0B427291" w:rsidR="00C13061" w:rsidRDefault="00C13061" w:rsidP="00C13061">
            <w:r>
              <w:t>$1.10</w:t>
            </w:r>
          </w:p>
        </w:tc>
        <w:tc>
          <w:tcPr>
            <w:tcW w:w="3117" w:type="dxa"/>
          </w:tcPr>
          <w:p w14:paraId="4B8299BD" w14:textId="7413CE72" w:rsidR="00C13061" w:rsidRDefault="00C13061" w:rsidP="00C13061">
            <w:r w:rsidRPr="00B35B0C">
              <w:t>Per pound</w:t>
            </w:r>
          </w:p>
        </w:tc>
      </w:tr>
      <w:tr w:rsidR="00C13061" w14:paraId="518CF615" w14:textId="77777777" w:rsidTr="00C13061">
        <w:tc>
          <w:tcPr>
            <w:tcW w:w="3116" w:type="dxa"/>
          </w:tcPr>
          <w:p w14:paraId="736C4287" w14:textId="0A98E2EB" w:rsidR="00C13061" w:rsidRDefault="00C13061" w:rsidP="00C13061">
            <w:r>
              <w:t>Salt</w:t>
            </w:r>
          </w:p>
        </w:tc>
        <w:tc>
          <w:tcPr>
            <w:tcW w:w="3117" w:type="dxa"/>
          </w:tcPr>
          <w:p w14:paraId="1B412FDA" w14:textId="0093518E" w:rsidR="00C13061" w:rsidRDefault="00C13061" w:rsidP="00C13061">
            <w:r>
              <w:t>$1.03</w:t>
            </w:r>
          </w:p>
        </w:tc>
        <w:tc>
          <w:tcPr>
            <w:tcW w:w="3117" w:type="dxa"/>
          </w:tcPr>
          <w:p w14:paraId="2ED58CF2" w14:textId="36E3ECAB" w:rsidR="00C13061" w:rsidRDefault="00C13061" w:rsidP="00C13061">
            <w:r w:rsidRPr="00B35B0C">
              <w:t>Per pound</w:t>
            </w:r>
          </w:p>
        </w:tc>
      </w:tr>
      <w:tr w:rsidR="00C13061" w14:paraId="58BFA342" w14:textId="77777777" w:rsidTr="00C13061">
        <w:tc>
          <w:tcPr>
            <w:tcW w:w="3116" w:type="dxa"/>
          </w:tcPr>
          <w:p w14:paraId="27C95920" w14:textId="3AB9320B" w:rsidR="00C13061" w:rsidRDefault="00C13061" w:rsidP="00C13061">
            <w:r>
              <w:t xml:space="preserve">Pepper </w:t>
            </w:r>
          </w:p>
        </w:tc>
        <w:tc>
          <w:tcPr>
            <w:tcW w:w="3117" w:type="dxa"/>
          </w:tcPr>
          <w:p w14:paraId="726CDDC4" w14:textId="53321F9E" w:rsidR="00C13061" w:rsidRDefault="00C13061" w:rsidP="00C13061">
            <w:r>
              <w:t>$8.81</w:t>
            </w:r>
          </w:p>
        </w:tc>
        <w:tc>
          <w:tcPr>
            <w:tcW w:w="3117" w:type="dxa"/>
          </w:tcPr>
          <w:p w14:paraId="55848A6F" w14:textId="60FB1C55" w:rsidR="00C13061" w:rsidRDefault="00C13061" w:rsidP="00C13061">
            <w:r w:rsidRPr="00B35B0C">
              <w:t>Per pound</w:t>
            </w:r>
          </w:p>
        </w:tc>
      </w:tr>
      <w:tr w:rsidR="00C13061" w14:paraId="3A608A14" w14:textId="77777777" w:rsidTr="00C13061">
        <w:tc>
          <w:tcPr>
            <w:tcW w:w="3116" w:type="dxa"/>
          </w:tcPr>
          <w:p w14:paraId="4AE6FA23" w14:textId="4F75A92A" w:rsidR="00C13061" w:rsidRDefault="00C13061" w:rsidP="00C13061">
            <w:r>
              <w:t>Brandy</w:t>
            </w:r>
          </w:p>
        </w:tc>
        <w:tc>
          <w:tcPr>
            <w:tcW w:w="3117" w:type="dxa"/>
          </w:tcPr>
          <w:p w14:paraId="1A16DE6B" w14:textId="36241AAA" w:rsidR="00C13061" w:rsidRDefault="00C13061" w:rsidP="00C13061">
            <w:r>
              <w:t>$8.99</w:t>
            </w:r>
          </w:p>
        </w:tc>
        <w:tc>
          <w:tcPr>
            <w:tcW w:w="3117" w:type="dxa"/>
          </w:tcPr>
          <w:p w14:paraId="7A5F7035" w14:textId="72806A17" w:rsidR="00C13061" w:rsidRDefault="00C13061" w:rsidP="00C13061">
            <w:r>
              <w:t>7.50 ml</w:t>
            </w:r>
          </w:p>
        </w:tc>
      </w:tr>
      <w:tr w:rsidR="00C13061" w14:paraId="7A94074A" w14:textId="77777777" w:rsidTr="00C13061">
        <w:tc>
          <w:tcPr>
            <w:tcW w:w="3116" w:type="dxa"/>
          </w:tcPr>
          <w:p w14:paraId="249DFF9A" w14:textId="43D835CC" w:rsidR="00C13061" w:rsidRDefault="00C13061" w:rsidP="00C13061">
            <w:r>
              <w:t>Green pepper corns</w:t>
            </w:r>
          </w:p>
        </w:tc>
        <w:tc>
          <w:tcPr>
            <w:tcW w:w="3117" w:type="dxa"/>
          </w:tcPr>
          <w:p w14:paraId="5C6384B8" w14:textId="10E7F891" w:rsidR="00C13061" w:rsidRDefault="00C13061" w:rsidP="00C13061">
            <w:r>
              <w:t>$7.25</w:t>
            </w:r>
          </w:p>
        </w:tc>
        <w:tc>
          <w:tcPr>
            <w:tcW w:w="3117" w:type="dxa"/>
          </w:tcPr>
          <w:p w14:paraId="70E77583" w14:textId="3061126B" w:rsidR="00C13061" w:rsidRDefault="00C13061" w:rsidP="00C13061">
            <w:r w:rsidRPr="00B35B0C">
              <w:t>Per pound</w:t>
            </w:r>
          </w:p>
        </w:tc>
      </w:tr>
      <w:tr w:rsidR="00C13061" w14:paraId="01D60CE7" w14:textId="77777777" w:rsidTr="00C13061">
        <w:tc>
          <w:tcPr>
            <w:tcW w:w="3116" w:type="dxa"/>
          </w:tcPr>
          <w:p w14:paraId="1BE8A6E2" w14:textId="2BAA871A" w:rsidR="00C13061" w:rsidRDefault="00C13061" w:rsidP="00C13061">
            <w:r>
              <w:t>Heavy Cream</w:t>
            </w:r>
          </w:p>
        </w:tc>
        <w:tc>
          <w:tcPr>
            <w:tcW w:w="3117" w:type="dxa"/>
          </w:tcPr>
          <w:p w14:paraId="4756EF76" w14:textId="20A26CDB" w:rsidR="00C13061" w:rsidRDefault="00C13061" w:rsidP="00C13061">
            <w:r>
              <w:t>$2.24</w:t>
            </w:r>
          </w:p>
        </w:tc>
        <w:tc>
          <w:tcPr>
            <w:tcW w:w="3117" w:type="dxa"/>
          </w:tcPr>
          <w:p w14:paraId="6D2D6705" w14:textId="2CAC52C2" w:rsidR="00C13061" w:rsidRDefault="00C13061" w:rsidP="00C13061">
            <w:r>
              <w:t>Qt.</w:t>
            </w:r>
          </w:p>
        </w:tc>
      </w:tr>
      <w:tr w:rsidR="00C13061" w14:paraId="2DCE3CEB" w14:textId="77777777" w:rsidTr="00C13061">
        <w:tc>
          <w:tcPr>
            <w:tcW w:w="3116" w:type="dxa"/>
          </w:tcPr>
          <w:p w14:paraId="4E766D0B" w14:textId="5C9446F0" w:rsidR="00C13061" w:rsidRDefault="00C13061" w:rsidP="00C13061">
            <w:r>
              <w:t>Butter</w:t>
            </w:r>
          </w:p>
        </w:tc>
        <w:tc>
          <w:tcPr>
            <w:tcW w:w="3117" w:type="dxa"/>
          </w:tcPr>
          <w:p w14:paraId="30421E4E" w14:textId="76A99566" w:rsidR="00C13061" w:rsidRDefault="00C13061" w:rsidP="00C13061">
            <w:r>
              <w:t>$2.01</w:t>
            </w:r>
          </w:p>
        </w:tc>
        <w:tc>
          <w:tcPr>
            <w:tcW w:w="3117" w:type="dxa"/>
          </w:tcPr>
          <w:p w14:paraId="739171F8" w14:textId="5B24F7D0" w:rsidR="00C13061" w:rsidRDefault="00C13061" w:rsidP="00C13061">
            <w:r w:rsidRPr="00D56547">
              <w:t>Per pound</w:t>
            </w:r>
          </w:p>
        </w:tc>
      </w:tr>
      <w:tr w:rsidR="00C13061" w14:paraId="2938ABC0" w14:textId="77777777" w:rsidTr="00C13061">
        <w:tc>
          <w:tcPr>
            <w:tcW w:w="3116" w:type="dxa"/>
          </w:tcPr>
          <w:p w14:paraId="567EF14B" w14:textId="287C7966" w:rsidR="00C13061" w:rsidRDefault="00C13061" w:rsidP="00C13061">
            <w:r>
              <w:t>Potatoes</w:t>
            </w:r>
          </w:p>
        </w:tc>
        <w:tc>
          <w:tcPr>
            <w:tcW w:w="3117" w:type="dxa"/>
          </w:tcPr>
          <w:p w14:paraId="5EFBAF53" w14:textId="6ED6EDB0" w:rsidR="00C13061" w:rsidRDefault="00C13061" w:rsidP="00C13061">
            <w:r>
              <w:t xml:space="preserve">$.36 </w:t>
            </w:r>
          </w:p>
        </w:tc>
        <w:tc>
          <w:tcPr>
            <w:tcW w:w="3117" w:type="dxa"/>
          </w:tcPr>
          <w:p w14:paraId="7881DE43" w14:textId="3443DE73" w:rsidR="00C13061" w:rsidRDefault="00C13061" w:rsidP="00C13061">
            <w:r w:rsidRPr="00D56547">
              <w:t>Per pound</w:t>
            </w:r>
          </w:p>
        </w:tc>
      </w:tr>
      <w:tr w:rsidR="00C13061" w14:paraId="0A4911D4" w14:textId="77777777" w:rsidTr="00C13061">
        <w:tc>
          <w:tcPr>
            <w:tcW w:w="3116" w:type="dxa"/>
          </w:tcPr>
          <w:p w14:paraId="50A09595" w14:textId="4E59AA4C" w:rsidR="00C13061" w:rsidRDefault="00C13061" w:rsidP="00C13061">
            <w:r>
              <w:t>Carrots</w:t>
            </w:r>
          </w:p>
        </w:tc>
        <w:tc>
          <w:tcPr>
            <w:tcW w:w="3117" w:type="dxa"/>
          </w:tcPr>
          <w:p w14:paraId="3B974AB3" w14:textId="7896A6B0" w:rsidR="00C13061" w:rsidRDefault="00C13061" w:rsidP="00C13061">
            <w:r>
              <w:t>$.45</w:t>
            </w:r>
          </w:p>
        </w:tc>
        <w:tc>
          <w:tcPr>
            <w:tcW w:w="3117" w:type="dxa"/>
          </w:tcPr>
          <w:p w14:paraId="36197923" w14:textId="2AB9AD3B" w:rsidR="00C13061" w:rsidRDefault="00C13061" w:rsidP="00C13061">
            <w:r w:rsidRPr="00D56547">
              <w:t>Per pound</w:t>
            </w:r>
          </w:p>
        </w:tc>
      </w:tr>
      <w:tr w:rsidR="00C13061" w14:paraId="789A9CD1" w14:textId="77777777" w:rsidTr="00C13061">
        <w:tc>
          <w:tcPr>
            <w:tcW w:w="3116" w:type="dxa"/>
          </w:tcPr>
          <w:p w14:paraId="2CFC75A9" w14:textId="273F564B" w:rsidR="00C13061" w:rsidRDefault="00C13061" w:rsidP="00C13061">
            <w:r>
              <w:t>Oil</w:t>
            </w:r>
          </w:p>
        </w:tc>
        <w:tc>
          <w:tcPr>
            <w:tcW w:w="3117" w:type="dxa"/>
          </w:tcPr>
          <w:p w14:paraId="6C3AAF21" w14:textId="50555E5A" w:rsidR="00C13061" w:rsidRDefault="00C13061" w:rsidP="00C13061">
            <w:r>
              <w:t>$9.27</w:t>
            </w:r>
          </w:p>
        </w:tc>
        <w:tc>
          <w:tcPr>
            <w:tcW w:w="3117" w:type="dxa"/>
          </w:tcPr>
          <w:p w14:paraId="225D83EB" w14:textId="43623F21" w:rsidR="00C13061" w:rsidRDefault="00C13061" w:rsidP="00C13061">
            <w:r>
              <w:t>Gal.</w:t>
            </w:r>
          </w:p>
        </w:tc>
      </w:tr>
      <w:tr w:rsidR="00C13061" w14:paraId="02D9D23B" w14:textId="77777777" w:rsidTr="00C13061">
        <w:tc>
          <w:tcPr>
            <w:tcW w:w="3116" w:type="dxa"/>
          </w:tcPr>
          <w:p w14:paraId="47873A07" w14:textId="7618ECA8" w:rsidR="00C13061" w:rsidRDefault="00C13061" w:rsidP="00C13061">
            <w:r>
              <w:t>Orange juice</w:t>
            </w:r>
          </w:p>
        </w:tc>
        <w:tc>
          <w:tcPr>
            <w:tcW w:w="3117" w:type="dxa"/>
          </w:tcPr>
          <w:p w14:paraId="29C9F6BC" w14:textId="492FFE8A" w:rsidR="00C13061" w:rsidRDefault="00C13061" w:rsidP="00C13061">
            <w:r>
              <w:t>$.50</w:t>
            </w:r>
          </w:p>
        </w:tc>
        <w:tc>
          <w:tcPr>
            <w:tcW w:w="3117" w:type="dxa"/>
          </w:tcPr>
          <w:p w14:paraId="440B5C1E" w14:textId="5D3F16EB" w:rsidR="00C13061" w:rsidRDefault="00C13061" w:rsidP="00C13061">
            <w:r w:rsidRPr="00D56547">
              <w:t>Per pound</w:t>
            </w:r>
          </w:p>
        </w:tc>
      </w:tr>
      <w:tr w:rsidR="00C13061" w14:paraId="26EE6039" w14:textId="77777777" w:rsidTr="00C13061">
        <w:tc>
          <w:tcPr>
            <w:tcW w:w="3116" w:type="dxa"/>
          </w:tcPr>
          <w:p w14:paraId="6CEFDEB6" w14:textId="2B5B910D" w:rsidR="00C13061" w:rsidRDefault="00C13061" w:rsidP="00C13061">
            <w:r>
              <w:t>Stock</w:t>
            </w:r>
          </w:p>
        </w:tc>
        <w:tc>
          <w:tcPr>
            <w:tcW w:w="3117" w:type="dxa"/>
          </w:tcPr>
          <w:p w14:paraId="493FEB92" w14:textId="38986145" w:rsidR="00C13061" w:rsidRDefault="00C13061" w:rsidP="00C13061">
            <w:r>
              <w:t>$.75</w:t>
            </w:r>
          </w:p>
        </w:tc>
        <w:tc>
          <w:tcPr>
            <w:tcW w:w="3117" w:type="dxa"/>
          </w:tcPr>
          <w:p w14:paraId="343D18D5" w14:textId="61801D28" w:rsidR="00C13061" w:rsidRDefault="00C13061" w:rsidP="00C13061">
            <w:r>
              <w:t>Pint.</w:t>
            </w:r>
          </w:p>
        </w:tc>
      </w:tr>
      <w:tr w:rsidR="00C13061" w14:paraId="56DD3E54" w14:textId="77777777" w:rsidTr="00C13061">
        <w:tc>
          <w:tcPr>
            <w:tcW w:w="3116" w:type="dxa"/>
          </w:tcPr>
          <w:p w14:paraId="4E02E378" w14:textId="77AD73E1" w:rsidR="00C13061" w:rsidRDefault="00C13061" w:rsidP="00C13061">
            <w:r>
              <w:t>Rosemary</w:t>
            </w:r>
          </w:p>
        </w:tc>
        <w:tc>
          <w:tcPr>
            <w:tcW w:w="3117" w:type="dxa"/>
          </w:tcPr>
          <w:p w14:paraId="5FDD593E" w14:textId="30FEBC83" w:rsidR="00C13061" w:rsidRDefault="00C13061" w:rsidP="00C13061">
            <w:r>
              <w:t>$.40</w:t>
            </w:r>
          </w:p>
        </w:tc>
        <w:tc>
          <w:tcPr>
            <w:tcW w:w="3117" w:type="dxa"/>
          </w:tcPr>
          <w:p w14:paraId="49B599E2" w14:textId="22B9945F" w:rsidR="00C13061" w:rsidRDefault="00C13061" w:rsidP="00C13061">
            <w:r>
              <w:t xml:space="preserve">Bunch </w:t>
            </w:r>
          </w:p>
        </w:tc>
      </w:tr>
    </w:tbl>
    <w:p w14:paraId="5CBB3CBD" w14:textId="77777777" w:rsidR="00D42CC8" w:rsidRDefault="00D42CC8"/>
    <w:sectPr w:rsidR="00D42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C8"/>
    <w:rsid w:val="0021716E"/>
    <w:rsid w:val="00310339"/>
    <w:rsid w:val="007C304F"/>
    <w:rsid w:val="00C13061"/>
    <w:rsid w:val="00D42CC8"/>
    <w:rsid w:val="00F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F764"/>
  <w15:chartTrackingRefBased/>
  <w15:docId w15:val="{0EA1F011-1308-4A6F-809F-8A483090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5918AC00D2C4D9805894ECD694D99" ma:contentTypeVersion="16" ma:contentTypeDescription="Create a new document." ma:contentTypeScope="" ma:versionID="0ad0c932973f090f852bb28aea2f1a42">
  <xsd:schema xmlns:xsd="http://www.w3.org/2001/XMLSchema" xmlns:xs="http://www.w3.org/2001/XMLSchema" xmlns:p="http://schemas.microsoft.com/office/2006/metadata/properties" xmlns:ns1="http://schemas.microsoft.com/sharepoint/v3" xmlns:ns3="5334a35e-a0ad-470e-9e77-efa9b92f2efe" xmlns:ns4="99e538af-54df-483b-baca-4b906b72927e" targetNamespace="http://schemas.microsoft.com/office/2006/metadata/properties" ma:root="true" ma:fieldsID="f41d2fac33936dc2a66a2b69816be246" ns1:_="" ns3:_="" ns4:_="">
    <xsd:import namespace="http://schemas.microsoft.com/sharepoint/v3"/>
    <xsd:import namespace="5334a35e-a0ad-470e-9e77-efa9b92f2efe"/>
    <xsd:import namespace="99e538af-54df-483b-baca-4b906b729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a35e-a0ad-470e-9e77-efa9b92f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38af-54df-483b-baca-4b906b72927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2DAE9-4C22-4AAD-87C6-021AC18FB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F0548-C1FC-4835-A91A-4351BB614AA1}">
  <ds:schemaRefs>
    <ds:schemaRef ds:uri="http://schemas.microsoft.com/sharepoint/v3"/>
    <ds:schemaRef ds:uri="99e538af-54df-483b-baca-4b906b72927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5334a35e-a0ad-470e-9e77-efa9b92f2ef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EF80A5-E73A-456F-A94E-13CDADACA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34a35e-a0ad-470e-9e77-efa9b92f2efe"/>
    <ds:schemaRef ds:uri="99e538af-54df-483b-baca-4b906b729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Fridrich</dc:creator>
  <cp:keywords/>
  <dc:description/>
  <cp:lastModifiedBy>Amy Parker</cp:lastModifiedBy>
  <cp:revision>2</cp:revision>
  <dcterms:created xsi:type="dcterms:W3CDTF">2022-06-15T14:32:00Z</dcterms:created>
  <dcterms:modified xsi:type="dcterms:W3CDTF">2022-06-15T14:32:00Z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0x010100EF55918AC00D2C4D9805894ECD694D99</vt:lpwstr>
  </property>
</Properties>
</file>